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ind w:firstLine="253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13"/>
          <w:w w:val="97"/>
          <w:sz w:val="28"/>
          <w:szCs w:val="28"/>
        </w:rPr>
        <w:t>附</w:t>
      </w:r>
      <w:r>
        <w:rPr>
          <w:rFonts w:hint="eastAsia" w:ascii="黑体" w:hAnsi="黑体" w:eastAsia="黑体" w:cs="黑体"/>
          <w:spacing w:val="-55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13"/>
          <w:w w:val="97"/>
          <w:sz w:val="28"/>
          <w:szCs w:val="28"/>
        </w:rPr>
        <w:t>件</w:t>
      </w:r>
      <w:r>
        <w:rPr>
          <w:rFonts w:hint="eastAsia" w:ascii="黑体" w:hAnsi="黑体" w:eastAsia="黑体" w:cs="黑体"/>
          <w:spacing w:val="1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13"/>
          <w:w w:val="97"/>
          <w:sz w:val="28"/>
          <w:szCs w:val="28"/>
        </w:rPr>
        <w:t>1</w:t>
      </w:r>
      <w:r>
        <w:rPr>
          <w:rFonts w:hint="eastAsia"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13"/>
          <w:w w:val="97"/>
          <w:sz w:val="28"/>
          <w:szCs w:val="28"/>
        </w:rPr>
        <w:t>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Times New Roman" w:eastAsia="黑体" w:cs="Times New Roman"/>
          <w:snapToGrid/>
          <w:kern w:val="2"/>
          <w:sz w:val="44"/>
          <w:szCs w:val="36"/>
          <w:lang w:val="en-US" w:eastAsia="zh-CN" w:bidi="ar-SA"/>
        </w:rPr>
      </w:pPr>
      <w:r>
        <w:rPr>
          <w:rFonts w:hint="eastAsia" w:ascii="黑体" w:hAnsi="Times New Roman" w:eastAsia="黑体" w:cs="Times New Roman"/>
          <w:snapToGrid/>
          <w:kern w:val="2"/>
          <w:sz w:val="44"/>
          <w:szCs w:val="36"/>
          <w:lang w:val="en-US" w:eastAsia="zh-CN" w:bidi="ar-SA"/>
        </w:rPr>
        <w:t>三店劳保所2020年度部门决算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Times New Roman" w:eastAsia="黑体" w:cs="Times New Roman"/>
          <w:snapToGrid/>
          <w:kern w:val="2"/>
          <w:sz w:val="40"/>
          <w:szCs w:val="36"/>
          <w:lang w:val="en-US" w:eastAsia="zh-CN" w:bidi="ar-SA"/>
        </w:rPr>
      </w:pPr>
      <w:r>
        <w:rPr>
          <w:rFonts w:hint="eastAsia" w:ascii="黑体" w:hAnsi="Times New Roman" w:eastAsia="黑体" w:cs="Times New Roman"/>
          <w:snapToGrid/>
          <w:kern w:val="2"/>
          <w:sz w:val="40"/>
          <w:szCs w:val="36"/>
          <w:lang w:val="en-US" w:eastAsia="zh-CN" w:bidi="ar-SA"/>
        </w:rPr>
        <w:t>目 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Times New Roman" w:eastAsia="黑体" w:cs="Times New Roman"/>
          <w:snapToGrid/>
          <w:kern w:val="2"/>
          <w:sz w:val="40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第一部分   三店劳保所部门概况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4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ascii="仿宋" w:hAnsi="仿宋" w:eastAsia="仿宋" w:cs="仿宋"/>
          <w:spacing w:val="11"/>
          <w:sz w:val="28"/>
          <w:szCs w:val="28"/>
        </w:rPr>
        <w:t>一、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部门主要职责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二、部门基本情况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第二部分  2020年度部门决算表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二、收入决算表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三、支出决算表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四、财政拨款收入支出决算总表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五、一般公共预算财政拨款支出决算表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六、一般公共预算财政拨款基本支出决算表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八、政府性基金预算财政拨款收入支出决算表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九、国有资本经营预算财政拨款收入支出决算表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十、国有资产占用情况表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第三部分  2020 年度部门决算情况说明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一、收入决算情况说明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二、支出决算情况说明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三、财政拨款支出决算情况说明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五、一般公共预算财政拨款“三公”经费支出决算 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六、机关运行经费支出情况说明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七、政府采购支出情况说明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八、国有资产占用情况说明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九、预算绩效情况说明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sectPr>
          <w:headerReference r:id="rId5" w:type="default"/>
          <w:footerReference r:id="rId6" w:type="default"/>
          <w:pgSz w:w="11940" w:h="16870"/>
          <w:pgMar w:top="1433" w:right="1791" w:bottom="1507" w:left="1791" w:header="0" w:footer="1377" w:gutter="0"/>
          <w:cols w:space="720" w:num="1"/>
        </w:sect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第四部分 名词解释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>第一部分  三店劳保所部门概况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snapToGrid/>
          <w:kern w:val="2"/>
          <w:sz w:val="30"/>
          <w:szCs w:val="30"/>
          <w:lang w:val="en-US" w:eastAsia="zh-CN" w:bidi="ar-SA"/>
        </w:rPr>
        <w:t>一、部门主要职能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劳动和社会保障事务所是为辖区下岗、失业、退休人员提供管理服务。其主要职责：求职登记、职业指导、职业介绍、培训申请、鉴定申请、档案管理、办理和接续社会保险及劳动保障工作相关业务。</w:t>
      </w:r>
      <w:r>
        <w:rPr>
          <w:rFonts w:hint="default"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snapToGrid/>
          <w:kern w:val="2"/>
          <w:sz w:val="30"/>
          <w:szCs w:val="30"/>
          <w:lang w:val="en-US" w:eastAsia="zh-CN" w:bidi="ar-SA"/>
        </w:rPr>
        <w:t>二、部门基本情况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sectPr>
          <w:footerReference r:id="rId7" w:type="default"/>
          <w:pgSz w:w="11910" w:h="16850"/>
          <w:pgMar w:top="1432" w:right="1578" w:bottom="1430" w:left="1786" w:header="0" w:footer="1313" w:gutter="0"/>
          <w:cols w:equalWidth="0" w:num="1">
            <w:col w:w="8545"/>
          </w:cols>
        </w:sect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纳入本套部门决算汇编范围的单位共1个。</w:t>
      </w:r>
      <w:r>
        <w:rPr>
          <w:rFonts w:hint="eastAsia" w:ascii="仿宋" w:hAnsi="仿宋" w:eastAsia="仿宋"/>
          <w:sz w:val="30"/>
          <w:szCs w:val="30"/>
        </w:rPr>
        <w:t>本部门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/>
          <w:sz w:val="30"/>
          <w:szCs w:val="30"/>
        </w:rPr>
        <w:t>年年末</w:t>
      </w:r>
      <w:r>
        <w:rPr>
          <w:rFonts w:hint="eastAsia" w:ascii="仿宋" w:hAnsi="仿宋" w:eastAsia="仿宋"/>
          <w:sz w:val="30"/>
          <w:szCs w:val="30"/>
          <w:lang w:eastAsia="zh-CN"/>
        </w:rPr>
        <w:t>编制</w:t>
      </w:r>
      <w:r>
        <w:rPr>
          <w:rFonts w:hint="eastAsia" w:ascii="仿宋" w:hAnsi="仿宋" w:eastAsia="仿宋"/>
          <w:sz w:val="30"/>
          <w:szCs w:val="30"/>
        </w:rPr>
        <w:t>数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人，其中在职人员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退休人员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人。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jc w:val="center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4.5pt;margin-top:616.95pt;height:5.55pt;width:1pt;mso-position-horizontal-relative:page;mso-position-vertical-relative:page;z-index:-251657216;mso-width-relative:page;mso-height-relative:page;" filled="f" stroked="t" coordsize="20,111" o:allowincell="f" o:gfxdata="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/Ok831wAAAA0BAAAPAAAAAAAAAAEAIAAAACIAAABkcnMv&#10;ZG93bnJldi54bWxQSwECFAAUAAAACACHTuJAf+uqGz0CAACkBAAADgAAAAAAAAABACAAAAAmAQAA&#10;ZHJzL2Uyb0RvYy54bWxQSwUGAAAAAAYABgBZAQAA1Q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2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4pt;margin-top:616.95pt;height:5.55pt;width:1pt;mso-position-horizontal-relative:page;mso-position-vertical-relative:page;z-index:251674624;mso-width-relative:page;mso-height-relative:page;" filled="f" stroked="t" coordsize="20,111" o:allowincell="f" o:gfxdata="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vgMD2gAAAA0BAAAPAAAAAAAAAAEAIAAAACIAAABk&#10;cnMvZG93bnJldi54bWxQSwECFAAUAAAACACHTuJA5VYz9j0CAACm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4pt;margin-top:616.95pt;height:5.55pt;width:1pt;mso-position-horizontal-relative:page;mso-position-vertical-relative:page;z-index:251663360;mso-width-relative:page;mso-height-relative:page;" filled="f" stroked="t" coordsize="20,111" o:allowincell="f" o:gfxdata="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vgMD2gAAAA0BAAAPAAAAAAAAAAEAIAAAACIAAABk&#10;cnMvZG93bnJldi54bWxQSwECFAAUAAAACACHTuJAsozAMD0CAACm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3.5pt;margin-top:616.95pt;height:5.55pt;width:1pt;mso-position-horizontal-relative:page;mso-position-vertical-relative:page;z-index:251672576;mso-width-relative:page;mso-height-relative:page;" filled="f" stroked="t" coordsize="20,111" o:allowincell="f" o:gfxdata="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6PCQtoAAAANAQAADwAAAAAAAAABACAAAAAiAAAA&#10;ZHJzL2Rvd25yZXYueG1sUEsBAhQAFAAAAAgAh07iQB1AztE+AgAApgQAAA4AAAAAAAAAAQAgAAAA&#10;KQEAAGRycy9lMm9Eb2MueG1sUEsFBgAAAAAGAAYAWQEAANk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3028315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8.45pt;margin-top:616.95pt;height:5.55pt;width:1pt;mso-position-horizontal-relative:page;mso-position-vertical-relative:page;z-index:251662336;mso-width-relative:page;mso-height-relative:page;" filled="f" stroked="t" coordsize="20,111" o:allowincell="f" o:gfxdata="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B6gxvaAAAADQEAAA8AAAAAAAAAAQAgAAAAIgAAAGRy&#10;cy9kb3ducmV2LnhtbFBLAQIUABQAAAAIAIdO4kBKmj0XPAIAAKYEAAAOAAAAAAAAAAEAIAAAACk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3028315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8.45pt;margin-top:616.95pt;height:5.55pt;width:1pt;mso-position-horizontal-relative:page;mso-position-vertical-relative:page;z-index:251671552;mso-width-relative:page;mso-height-relative:page;" filled="f" stroked="t" coordsize="20,111" o:allowincell="f" o:gfxdata="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AeoMb2gAAAA0BAAAPAAAAAAAAAAEAIAAAACIAAABk&#10;cnMvZG93bnJldi54bWxQSwECFAAUAAAACACHTuJAWbZB+D0CAACm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3568065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0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0.95pt;margin-top:616.95pt;height:5.55pt;width:1pt;mso-position-horizontal-relative:page;mso-position-vertical-relative:page;z-index:251666432;mso-width-relative:page;mso-height-relative:page;" filled="f" stroked="t" coordsize="20,111" o:allowincell="f" o:gfxdata="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hwzM2QAAAA0BAAAPAAAAAAAAAAEAIAAAACIAAABkcnMv&#10;ZG93bnJldi54bWxQSwECFAAUAAAACACHTuJA8vJYhzsCAACmBAAADgAAAAAAAAABACAAAAAoAQAA&#10;ZHJzL2Uyb0RvYy54bWxQSwUGAAAAAAYABgBZAQAA1Q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3568065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0.95pt;margin-top:616.95pt;height:5.55pt;width:1pt;mso-position-horizontal-relative:page;mso-position-vertical-relative:page;z-index:251670528;mso-width-relative:page;mso-height-relative:page;" filled="f" stroked="t" coordsize="20,111" o:allowincell="f" o:gfxdata="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7hwzM2QAAAA0BAAAPAAAAAAAAAAEAIAAAACIAAABk&#10;cnMvZG93bnJldi54bWxQSwECFAAUAAAACACHTuJA0Amfkz4CAACmBAAADgAAAAAAAAABACAAAAAo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4.5pt;margin-top:616.95pt;height:5.55pt;width:1pt;mso-position-horizontal-relative:page;mso-position-vertical-relative:page;z-index:251661312;mso-width-relative:page;mso-height-relative:page;" filled="f" stroked="t" coordsize="20,111" o:allowincell="f" o:gfxdata="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qqF/ZAAAADQEAAA8AAAAAAAAAAQAgAAAAIgAAAGRy&#10;cy9kb3ducmV2LnhtbFBLAQIUABQAAAAIAIdO4kDGdlxYPQIAAKQ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4.5pt;margin-top:616.95pt;height:5.55pt;width:1pt;mso-position-horizontal-relative:page;mso-position-vertical-relative:page;z-index:251675648;mso-width-relative:page;mso-height-relative:page;" filled="f" stroked="t" coordsize="20,111" o:allowincell="f" o:gfxdata="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qqF/ZAAAADQEAAA8AAAAAAAAAAQAgAAAAIgAAAGRy&#10;cy9kb3ducmV2LnhtbFBLAQIUABQAAAAIAIdO4kCjR8s6PQIAAKQ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4641850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5.5pt;margin-top:616.95pt;height:5.55pt;width:1pt;mso-position-horizontal-relative:page;mso-position-vertical-relative:page;z-index:251667456;mso-width-relative:page;mso-height-relative:page;" filled="f" stroked="t" coordsize="20,111" o:allowincell="f" o:gfxdata="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HET7HZAAAADQEAAA8AAAAAAAAAAQAgAAAAIgAAAGRy&#10;cy9kb3ducmV2LnhtbFBLAQIUABQAAAAIAIdO4kDRfCa9PQIAAKQ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4641850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5.5pt;margin-top:616.95pt;height:5.55pt;width:1pt;mso-position-horizontal-relative:page;mso-position-vertical-relative:page;z-index:251669504;mso-width-relative:page;mso-height-relative:page;" filled="f" stroked="t" coordsize="20,111" o:allowincell="f" o:gfxdata="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HET7HZAAAADQEAAA8AAAAAAAAAAQAgAAAAIgAAAGRy&#10;cy9kb3ducmV2LnhtbFBLAQIUABQAAAAIAIdO4kDUgYgNPQIAAKY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6pt;margin-top:616.95pt;height:5.55pt;width:1pt;mso-position-horizontal-relative:page;mso-position-vertical-relative:page;z-index:251660288;mso-width-relative:page;mso-height-relative:page;" filled="f" stroked="t" coordsize="20,111" o:allowincell="f" o:gfxdata="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ovAJ9oAAAANAQAADwAAAAAAAAABACAAAAAiAAAA&#10;ZHJzL2Rvd25yZXYueG1sUEsBAhQAFAAAAAgAh07iQJT/ELo+AgAApgQAAA4AAAAAAAAAAQAgAAAA&#10;KQEAAGRycy9lMm9Eb2MueG1sUEsFBgAAAAAGAAYAWQEAANk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6pt;margin-top:616.95pt;height:5.55pt;width:1pt;mso-position-horizontal-relative:page;mso-position-vertical-relative:page;z-index:251673600;mso-width-relative:page;mso-height-relative:page;" filled="f" stroked="t" coordsize="20,111" o:allowincell="f" o:gfxdata="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ovAJ9oAAAANAQAADwAAAAAAAAABACAAAAAiAAAAZHJz&#10;L2Rvd25yZXYueG1sUEsBAhQAFAAAAAgAh07iQGjh0P47AgAApAQAAA4AAAAAAAAAAQAgAAAAKQEA&#10;AGRycy9lMm9Eb2MueG1sUEsFBgAAAAAGAAYAWQEAANY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3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5.5pt;margin-top:616.95pt;height:5.55pt;width:1pt;mso-position-horizontal-relative:page;mso-position-vertical-relative:page;z-index:251665408;mso-width-relative:page;mso-height-relative:page;" filled="f" stroked="t" coordsize="20,111" o:allowincell="f" o:gfxdata="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DJ6lXZAAAADQEAAA8AAAAAAAAAAQAgAAAAIgAAAGRy&#10;cy9kb3ducmV2LnhtbFBLAQIUABQAAAAIAIdO4kAoH2K0PQIAAKY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5.5pt;margin-top:616.95pt;height:5.55pt;width:1pt;mso-position-horizontal-relative:page;mso-position-vertical-relative:page;z-index:251668480;mso-width-relative:page;mso-height-relative:page;" filled="f" stroked="t" coordsize="20,111" o:allowincell="f" o:gfxdata="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MnqVdkAAAANAQAADwAAAAAAAAABACAAAAAiAAAAZHJz&#10;L2Rvd25yZXYueG1sUEsBAhQAFAAAAAgAh07iQMet9OI8AgAApgQAAA4AAAAAAAAAAQAgAAAAKAEA&#10;AGRycy9lMm9Eb2MueG1sUEsFBgAAAAAGAAYAWQEAANY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6216650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9.5pt;margin-top:616.95pt;height:5.55pt;width:1pt;mso-position-horizontal-relative:page;mso-position-vertical-relative:page;z-index:251664384;mso-width-relative:page;mso-height-relative:page;" filled="f" stroked="t" coordsize="20,111" o:allowincell="f" o:gfxdata="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/iXt2gAAAA0BAAAPAAAAAAAAAAEAIAAAACIAAABk&#10;cnMvZG93bnJldi54bWxQSwECFAAUAAAACACHTuJAGto9eT0CAACk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>第二部分  2020年度部门决算表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4089400"/>
            <wp:effectExtent l="0" t="0" r="4445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0500" cy="2148205"/>
            <wp:effectExtent l="0" t="0" r="6350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drawing>
          <wp:inline distT="0" distB="0" distL="114300" distR="114300">
            <wp:extent cx="5269865" cy="1927860"/>
            <wp:effectExtent l="0" t="0" r="6985" b="15240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drawing>
          <wp:inline distT="0" distB="0" distL="114300" distR="114300">
            <wp:extent cx="5271770" cy="3253105"/>
            <wp:effectExtent l="0" t="0" r="5080" b="4445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drawing>
          <wp:inline distT="0" distB="0" distL="114300" distR="114300">
            <wp:extent cx="5271770" cy="2964180"/>
            <wp:effectExtent l="0" t="0" r="5080" b="7620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09565" cy="5304790"/>
            <wp:effectExtent l="0" t="0" r="635" b="10160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drawing>
          <wp:inline distT="0" distB="0" distL="114300" distR="114300">
            <wp:extent cx="4933315" cy="3400425"/>
            <wp:effectExtent l="0" t="0" r="635" b="9525"/>
            <wp:docPr id="20" name="图片 2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drawing>
          <wp:inline distT="0" distB="0" distL="114300" distR="114300">
            <wp:extent cx="5269865" cy="2342515"/>
            <wp:effectExtent l="0" t="0" r="6985" b="635"/>
            <wp:docPr id="24" name="图片 2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drawing>
          <wp:inline distT="0" distB="0" distL="114300" distR="114300">
            <wp:extent cx="5269865" cy="2694305"/>
            <wp:effectExtent l="0" t="0" r="6985" b="10795"/>
            <wp:docPr id="29" name="图片 2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drawing>
          <wp:inline distT="0" distB="0" distL="114300" distR="114300">
            <wp:extent cx="5273040" cy="3024505"/>
            <wp:effectExtent l="0" t="0" r="3810" b="4445"/>
            <wp:docPr id="27" name="图片 2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>第三部分    2020 年度部门决算情况说明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一、收入决算情况说明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本部门2020年度收入总计52.92万元，其中年初结转和结余0.86万元，较 2019年增加26.74 万元，增长99%; 本年收入合计52.06万元，较 2019年增加26.74万元，增长105%，主要原因是:社会保障和就业支出增加。本年收入的具体构成为∶ 财政拨款收入25.56万元，占48 %。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二、支出决算情况说明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 2020年度支出总计52.92万元，其中本年支出合计52.96万元，较 2019年增加26.74万元，增长102 %，主要原因是∶社会保障和就业支出增加;年末结转和结余0.86万元。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本年支出的具体构成为∶ 基本支出52.92万元，占100 %。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color w:val="auto"/>
          <w:kern w:val="2"/>
          <w:sz w:val="30"/>
          <w:szCs w:val="30"/>
          <w:lang w:val="en-US" w:eastAsia="zh-CN" w:bidi="ar-SA"/>
        </w:rPr>
        <w:t>三、财政拨款支出决算情况说明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color w:val="auto"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auto"/>
          <w:kern w:val="2"/>
          <w:sz w:val="32"/>
          <w:szCs w:val="30"/>
          <w:lang w:val="en-US" w:eastAsia="zh-CN" w:bidi="ar-SA"/>
        </w:rPr>
        <w:t>本部门2020年度财政拨款本年支出年初预算数为52.92万元，决算数为52.92万元，完成年初预算的100%。其中∶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Times New Roman"/>
          <w:snapToGrid/>
          <w:color w:val="auto"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auto"/>
          <w:kern w:val="2"/>
          <w:sz w:val="32"/>
          <w:szCs w:val="30"/>
          <w:lang w:val="en-US" w:eastAsia="zh-CN" w:bidi="ar-SA"/>
        </w:rPr>
        <w:t>社会保障和就业支出年初预算数为37.50万元，决算数37.5万元，完成年初预算的100 %，主要原因是∶按上级文件要求，完成社会保障和就业支出相关业务。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 2020年度一般公共预算财政拨款基本支出52.06万元，其中∶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工资福利支出23.75万元，较2019年增加0.2万元，主要原因是∶2020年社会保障和就业业务增加，费用增加。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（二）商品和服务支出1.5万元，较2019年减少0.27万元，主要原因是∶ 厉行节约制度。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（三）对个人和家庭补助支出0万元，较2019年减少0万元，主要原因是∶未发生此业务。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（四）资本性支出0万元，较2019年增加0万元，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主要原因是∶未发生该业务。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五、一般公共预算财政拨款“三公”经费支出决算情况说明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本部门2020年度一般公共预算财政拨款“三公”经费支出年初预算数为0万元，决算数为0万元，完成预算的0 %，决算数较2019 年增加0 万元，增长0 %，其中∶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因公出国（境）支出年初预算数为0万元，决算数 为0万元，决算数较2019年增加万 元，增长0%。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（二）公务接待费支出年初预算数为0万元，决算数为 万0元，决算数较2019年增加0万元。决算数较年初预算数减少的主要原因是∶厉行节约，反对铺张浪费。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（三）公务用车购置及运行维护费支出0万元，其中公务用 车购置年初预算数为0万元，决算数为0万元主要原因是∶无公车。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六、机关运行经费支出情况说明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 2020年度机关运行经费支出1.5万元（与部门决算中行政单位和参照公务员法管理事业单位一般公共预</w:t>
      </w:r>
      <w:r>
        <w:rPr>
          <w:rFonts w:hint="eastAsia" w:ascii="仿宋" w:hAnsi="仿宋" w:eastAsia="仿宋" w:cs="Times New Roman"/>
          <w:snapToGrid/>
          <w:color w:val="auto"/>
          <w:kern w:val="2"/>
          <w:sz w:val="32"/>
          <w:szCs w:val="30"/>
          <w:lang w:val="en-US" w:eastAsia="zh-CN" w:bidi="ar-SA"/>
        </w:rPr>
        <w:t>算财政拨款基本支出中公用经费之和保持一致），较年初预算数减少0.2万元万元，主要原因是∶落实过紧日子要求。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七、政府采购支出情况说明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 2020年度政府采购支出总额0万元，其中∶ 政府采购货物支出0万元、政府采购工程支出0万元、政府采购服务支出0万元。授予中小企业合同金额0万元，占政府采购支出总额的0 %，其中∶授予小微企业合同金额0万元，占政府采购支出总额的0%。（市级部门公开的政府采购金额的计算口径为∶本部门纳入2020年部门预算范围的各项政府采购支出金额之和，不包括涉密采购项目的支出金额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八、国有资产占用情况说明。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截止2020年12月31日，本部门国有资产占用情况见公开10 表《国有资产占用情况表》。街办公车已全部上交；无单价50万元（含）以上通用设备（台、套）；无单价100万元（含）以上专用设备（台、套）。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6992620</wp:posOffset>
                </wp:positionV>
                <wp:extent cx="32385" cy="277495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4938030" y="6992828"/>
                          <a:ext cx="32384" cy="2774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25" w:lineRule="auto"/>
                              <w:ind w:firstLine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"/>
                                <w:w w:val="4"/>
                                <w:sz w:val="28"/>
                                <w:szCs w:val="28"/>
                              </w:rPr>
                              <w:t>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388.8pt;margin-top:550.6pt;height:21.85pt;width:2.55pt;mso-position-horizontal-relative:page;mso-position-vertical-relative:page;rotation:11796480f;z-index:251676672;mso-width-relative:page;mso-height-relative:page;" filled="f" stroked="f" coordsize="21600,21600" o:allowincell="f" o:gfxdata="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gjtj2QAAAA0BAAAPAAAAAAAAAAEAIAAAACIAAABkcnMvZG93bnJldi54&#10;bWxQSwECFAAUAAAACACHTuJAVbSIIjICAABqBAAADgAAAAAAAAABACAAAAAoAQAAZHJzL2Uyb0Rv&#10;Yy54bWxQSwUGAAAAAAYABgBZAQAAz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5" w:lineRule="auto"/>
                        <w:ind w:firstLine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pacing w:val="-1"/>
                          <w:w w:val="4"/>
                          <w:sz w:val="28"/>
                          <w:szCs w:val="28"/>
                        </w:rPr>
                        <w:t>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九、预算绩效情况说明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（一）绩效管理工作开展情况。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根据预算绩效管理要求，三店劳保所2020年度无预算项目支出。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（二）部门决算中项目绩效自评结果（应当将2020年度市级部 门决算项目绩效自评综述和《项目支出绩效自评表》进行公开）。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三店劳保所无项目。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（三）部门评价项目绩效评价结果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根据相关文件精神，检查基本支出有关账目，收集整理支出相关资料，从预算配置、履职效益、预算管理、职责履行、预算执行情况和财政支出、三公经费管理以及厉行节约保障措施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>第四部分 名词解释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名词解释应以财务会计制度、政府收支</w:t>
      </w:r>
      <w:bookmarkStart w:id="0" w:name="_GoBack"/>
      <w:bookmarkEnd w:id="0"/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分类科目以及部门预 算管理等规定为基本说明，可在此基础上结合部门实际情况适当 细化。“三公”经费支出和机关运行经费支出口径必需予以说明。</w:t>
      </w:r>
    </w:p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9" w:lineRule="exact"/>
      <w:ind w:firstLine="229"/>
      <w:rPr>
        <w:rFonts w:ascii="Arial" w:hAnsi="Arial"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8033"/>
      <w:rPr>
        <w:rFonts w:ascii="Arial" w:hAnsi="Arial" w:eastAsia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rPr>
        <w:rFonts w:ascii="Arial" w:hAnsi="Arial" w:eastAsia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5FD8F"/>
    <w:multiLevelType w:val="singleLevel"/>
    <w:tmpl w:val="9B45FD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1FF05E"/>
    <w:multiLevelType w:val="singleLevel"/>
    <w:tmpl w:val="5C1FF0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6735"/>
    <w:rsid w:val="08D65032"/>
    <w:rsid w:val="0F366168"/>
    <w:rsid w:val="104B26BB"/>
    <w:rsid w:val="10FB7CA0"/>
    <w:rsid w:val="14276C57"/>
    <w:rsid w:val="17312042"/>
    <w:rsid w:val="1A6C71E2"/>
    <w:rsid w:val="1A80412C"/>
    <w:rsid w:val="1F757F69"/>
    <w:rsid w:val="21932A3C"/>
    <w:rsid w:val="281D3F9E"/>
    <w:rsid w:val="2C147790"/>
    <w:rsid w:val="2C757342"/>
    <w:rsid w:val="2EBB5D8D"/>
    <w:rsid w:val="2F9E5D62"/>
    <w:rsid w:val="30446784"/>
    <w:rsid w:val="32F379FC"/>
    <w:rsid w:val="37B17026"/>
    <w:rsid w:val="39096735"/>
    <w:rsid w:val="41655D18"/>
    <w:rsid w:val="41862934"/>
    <w:rsid w:val="420E09BB"/>
    <w:rsid w:val="44532621"/>
    <w:rsid w:val="45602F88"/>
    <w:rsid w:val="4A4C1AAC"/>
    <w:rsid w:val="5251225B"/>
    <w:rsid w:val="5375132C"/>
    <w:rsid w:val="54DF207E"/>
    <w:rsid w:val="595A2F86"/>
    <w:rsid w:val="5D176348"/>
    <w:rsid w:val="5D4F3D03"/>
    <w:rsid w:val="5DF67D73"/>
    <w:rsid w:val="620D560A"/>
    <w:rsid w:val="621F2D29"/>
    <w:rsid w:val="65694AC6"/>
    <w:rsid w:val="657323CC"/>
    <w:rsid w:val="65B95200"/>
    <w:rsid w:val="67665232"/>
    <w:rsid w:val="6B392B35"/>
    <w:rsid w:val="703564A0"/>
    <w:rsid w:val="718C101A"/>
    <w:rsid w:val="719F3AF0"/>
    <w:rsid w:val="761561F3"/>
    <w:rsid w:val="77837C7B"/>
    <w:rsid w:val="7B6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2021-10-14T01:41:00Z</dcterms:created>
  <dc:creator>慎独</dc:creator>
  <cp:lastModifiedBy>Administrator</cp:lastModifiedBy>
  <cp:lastPrinted>2021-10-19T02:29:00Z</cp:lastPrinted>
  <dcterms:modified xsi:type="dcterms:W3CDTF">2021-10-25T08:38:14Z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AEA32FA263BF4B289728E75BB416D713</vt:lpwstr>
  </property>
</Properties>
</file>