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pacing w:val="-20"/>
          <w:sz w:val="84"/>
          <w:szCs w:val="84"/>
        </w:rPr>
      </w:pPr>
      <w:r>
        <w:rPr>
          <w:rFonts w:hint="eastAsia" w:ascii="方正小标宋简体" w:hAnsi="宋体" w:eastAsia="方正小标宋简体"/>
          <w:spacing w:val="-20"/>
          <w:sz w:val="84"/>
          <w:szCs w:val="84"/>
          <w:u w:val="single"/>
        </w:rPr>
        <w:t>青 云 谱 区 民 政 局</w:t>
      </w: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青民提案字〔202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jc w:val="center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_GB2312" w:hAnsi="宋体" w:eastAsia="仿宋_GB2312"/>
          <w:sz w:val="32"/>
          <w:szCs w:val="32"/>
        </w:rPr>
        <w:t>分类：A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 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对区政协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十</w:t>
      </w:r>
      <w:r>
        <w:rPr>
          <w:rFonts w:hint="eastAsia" w:ascii="方正小标宋简体" w:hAnsi="宋体" w:eastAsia="方正小标宋简体"/>
          <w:sz w:val="44"/>
          <w:szCs w:val="44"/>
        </w:rPr>
        <w:t>届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一</w:t>
      </w:r>
      <w:r>
        <w:rPr>
          <w:rFonts w:hint="eastAsia" w:ascii="方正小标宋简体" w:hAnsi="宋体" w:eastAsia="方正小标宋简体"/>
          <w:sz w:val="44"/>
          <w:szCs w:val="44"/>
        </w:rPr>
        <w:t>次会议第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81</w:t>
      </w:r>
      <w:r>
        <w:rPr>
          <w:rFonts w:hint="eastAsia" w:ascii="方正小标宋简体" w:hAnsi="宋体" w:eastAsia="方正小标宋简体"/>
          <w:sz w:val="44"/>
          <w:szCs w:val="44"/>
        </w:rPr>
        <w:t>号提案的答复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彭芸委员：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您提出的“关于在青云谱区建立遗嘱库的提案”                      的建议收悉，现答复如下：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您提出建议的落实能够较好的解决遗产继承和处理问题，对全区经济社会事业发展起到积极的推动作用，感谢您对民政事业和养老服务工作的关心和关注。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收到您的建议后，我局高度重视，积极与相关部门咨询对接，对建立遗嘱库的问题有了初步的认识。经了解，建立遗嘱库具体实施主要为市级层面，目前市民政局正在积极对接市司法局，充分会商论证项目的可行性和必要性。待全市出台相关政策后，我局将会按照职责划分，积极推动遗嘱库相关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最后，非常感谢您对我区养老服务工作的关心，并恳请您一如既往继续支持我区民政工作。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方正小标宋简体"/>
          <w:bCs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（此页无正文）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附件：委员提案办理情况征询意见表</w:t>
      </w: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jc w:val="right"/>
        <w:rPr>
          <w:rFonts w:hint="eastAsia" w:ascii="仿宋_GB2312" w:hAnsi="仿宋" w:eastAsia="仿宋_GB2312"/>
          <w:sz w:val="32"/>
          <w:szCs w:val="32"/>
        </w:rPr>
      </w:pPr>
    </w:p>
    <w:p>
      <w:pPr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jc w:val="both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2"/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pStyle w:val="2"/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pStyle w:val="2"/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pStyle w:val="2"/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pStyle w:val="2"/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/>
        </w:rPr>
      </w:pPr>
      <w:bookmarkStart w:id="0" w:name="_GoBack"/>
      <w:bookmarkEnd w:id="0"/>
    </w:p>
    <w:p>
      <w:pPr>
        <w:jc w:val="both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抄送：区政府办公室，区政协提案委员会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联系单位及电话：青云谱区民政局  88462681</w:t>
      </w:r>
    </w:p>
    <w:p>
      <w:pPr>
        <w:rPr>
          <w:rFonts w:hint="eastAsia" w:ascii="仿宋_GB2312" w:hAnsi="仿宋" w:eastAsia="仿宋_GB2312" w:cs="方正小标宋简体"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邮政编码：330001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RkNDgyMmFhNjljYzg2YWIzZTE0YTA5YzRmNWVhYWIifQ=="/>
  </w:docVars>
  <w:rsids>
    <w:rsidRoot w:val="007900BC"/>
    <w:rsid w:val="0008797C"/>
    <w:rsid w:val="0009220E"/>
    <w:rsid w:val="000971EA"/>
    <w:rsid w:val="00156710"/>
    <w:rsid w:val="00181ED5"/>
    <w:rsid w:val="00185831"/>
    <w:rsid w:val="001A0F8C"/>
    <w:rsid w:val="001C6F4B"/>
    <w:rsid w:val="002B0A92"/>
    <w:rsid w:val="002F58A0"/>
    <w:rsid w:val="00350056"/>
    <w:rsid w:val="003A7F7C"/>
    <w:rsid w:val="003C0806"/>
    <w:rsid w:val="003F7DA6"/>
    <w:rsid w:val="004029F7"/>
    <w:rsid w:val="0041506D"/>
    <w:rsid w:val="004654C0"/>
    <w:rsid w:val="00467FF1"/>
    <w:rsid w:val="004E72BF"/>
    <w:rsid w:val="006D68CA"/>
    <w:rsid w:val="00745D84"/>
    <w:rsid w:val="007900BC"/>
    <w:rsid w:val="008371C3"/>
    <w:rsid w:val="00891438"/>
    <w:rsid w:val="008E7DAE"/>
    <w:rsid w:val="00967687"/>
    <w:rsid w:val="009A2F7E"/>
    <w:rsid w:val="00A1051D"/>
    <w:rsid w:val="00AF26B6"/>
    <w:rsid w:val="00C1054E"/>
    <w:rsid w:val="00D57CD2"/>
    <w:rsid w:val="00DA098F"/>
    <w:rsid w:val="00E8027B"/>
    <w:rsid w:val="00FC3973"/>
    <w:rsid w:val="048E609E"/>
    <w:rsid w:val="0F051D6A"/>
    <w:rsid w:val="0FC76B54"/>
    <w:rsid w:val="162A38CE"/>
    <w:rsid w:val="17FB3777"/>
    <w:rsid w:val="1E432C32"/>
    <w:rsid w:val="22613689"/>
    <w:rsid w:val="22AA4272"/>
    <w:rsid w:val="39442297"/>
    <w:rsid w:val="3C74349C"/>
    <w:rsid w:val="428D1912"/>
    <w:rsid w:val="4689539C"/>
    <w:rsid w:val="48AD3B98"/>
    <w:rsid w:val="52603083"/>
    <w:rsid w:val="553E78F3"/>
    <w:rsid w:val="63044B46"/>
    <w:rsid w:val="6B814898"/>
    <w:rsid w:val="7B94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qFormat/>
    <w:uiPriority w:val="99"/>
    <w:pPr>
      <w:ind w:left="420" w:leftChars="2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qFormat/>
    <w:uiPriority w:val="0"/>
    <w:pPr>
      <w:spacing w:after="120" w:afterLines="0"/>
      <w:ind w:left="200" w:leftChars="200"/>
    </w:pPr>
    <w:rPr>
      <w:rFonts w:ascii="Calibri" w:hAnsi="Calibri" w:eastAsia="宋体"/>
      <w:color w:val="000000"/>
      <w:sz w:val="21"/>
      <w:szCs w:val="24"/>
      <w:lang w:val="en-US" w:eastAsia="zh-CN" w:bidi="ar-SA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"/>
    <w:basedOn w:val="1"/>
    <w:unhideWhenUsed/>
    <w:qFormat/>
    <w:uiPriority w:val="99"/>
    <w:pPr>
      <w:spacing w:before="100" w:beforeAutospacing="1" w:after="100" w:afterAutospacing="1"/>
      <w:ind w:left="200" w:hanging="200" w:hangingChars="200"/>
      <w:contextualSpacing/>
    </w:p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3"/>
    <w:qFormat/>
    <w:uiPriority w:val="0"/>
    <w:pPr>
      <w:spacing w:after="0"/>
      <w:ind w:firstLine="420" w:firstLineChars="100"/>
    </w:pPr>
    <w:rPr>
      <w:rFonts w:eastAsia="仿宋_GB2312"/>
      <w:sz w:val="32"/>
    </w:rPr>
  </w:style>
  <w:style w:type="paragraph" w:styleId="10">
    <w:name w:val="Body Text First Indent 2"/>
    <w:basedOn w:val="1"/>
    <w:next w:val="1"/>
    <w:qFormat/>
    <w:uiPriority w:val="0"/>
    <w:pPr>
      <w:ind w:firstLine="200" w:firstLineChars="200"/>
    </w:pPr>
    <w:rPr>
      <w:kern w:val="2"/>
    </w:rPr>
  </w:style>
  <w:style w:type="character" w:customStyle="1" w:styleId="13">
    <w:name w:val="页眉 Char"/>
    <w:basedOn w:val="12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2"/>
    <w:link w:val="5"/>
    <w:qFormat/>
    <w:uiPriority w:val="0"/>
    <w:rPr>
      <w:kern w:val="2"/>
      <w:sz w:val="18"/>
      <w:szCs w:val="18"/>
    </w:r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380</Words>
  <Characters>402</Characters>
  <Lines>4</Lines>
  <Paragraphs>1</Paragraphs>
  <TotalTime>2</TotalTime>
  <ScaleCrop>false</ScaleCrop>
  <LinksUpToDate>false</LinksUpToDate>
  <CharactersWithSpaces>472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2021-04-28T08:03:00Z</dcterms:created>
  <dc:creator>user</dc:creator>
  <cp:lastModifiedBy>Administrator</cp:lastModifiedBy>
  <dcterms:modified xsi:type="dcterms:W3CDTF">2022-08-23T06:33:17Z</dcterms:modified>
  <dc:title>一、中国人民政治协商会议南昌市青云谱区委员会第88号提案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97D929D069BF41D8911C905348ADA1C6</vt:lpwstr>
  </property>
</Properties>
</file>